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09" w:rsidRPr="00515889" w:rsidRDefault="00460609" w:rsidP="00460609">
      <w:pPr>
        <w:jc w:val="center"/>
        <w:rPr>
          <w:rFonts w:asciiTheme="minorHAnsi" w:hAnsiTheme="minorHAnsi"/>
          <w:b/>
          <w:color w:val="00B050"/>
          <w:sz w:val="96"/>
        </w:rPr>
      </w:pPr>
      <w:r w:rsidRPr="00515889">
        <w:rPr>
          <w:rFonts w:asciiTheme="minorHAnsi" w:hAnsiTheme="minorHAnsi"/>
          <w:b/>
          <w:sz w:val="96"/>
        </w:rPr>
        <w:t>WATER</w:t>
      </w:r>
      <w:r w:rsidRPr="00515889">
        <w:rPr>
          <w:rFonts w:asciiTheme="minorHAnsi" w:hAnsiTheme="minorHAnsi"/>
          <w:b/>
          <w:color w:val="FF0000"/>
          <w:sz w:val="96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515889">
        <w:rPr>
          <w:rFonts w:asciiTheme="minorHAnsi" w:hAnsiTheme="minorHAnsi"/>
          <w:b/>
          <w:color w:val="0070C0"/>
          <w:sz w:val="9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U</w:t>
      </w:r>
      <w:r w:rsidRPr="00515889">
        <w:rPr>
          <w:rFonts w:asciiTheme="minorHAnsi" w:hAnsiTheme="minorHAnsi"/>
          <w:b/>
          <w:color w:val="00B050"/>
          <w:sz w:val="9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M</w:t>
      </w:r>
      <w:r w:rsidRPr="00515889">
        <w:rPr>
          <w:rFonts w:asciiTheme="minorHAnsi" w:hAnsiTheme="minorHAnsi"/>
          <w:b/>
          <w:color w:val="00B0F0"/>
          <w:sz w:val="96"/>
        </w:rPr>
        <w:t>I</w:t>
      </w:r>
      <w:r w:rsidRPr="00515889">
        <w:rPr>
          <w:rFonts w:asciiTheme="minorHAnsi" w:hAnsiTheme="minorHAnsi"/>
          <w:b/>
          <w:color w:val="7030A0"/>
          <w:sz w:val="96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</w:t>
      </w:r>
      <w:r w:rsidRPr="00515889">
        <w:rPr>
          <w:rFonts w:asciiTheme="minorHAnsi" w:hAnsiTheme="minorHAnsi"/>
          <w:b/>
          <w:color w:val="EEECE1" w:themeColor="background2"/>
          <w:sz w:val="96"/>
          <w14:textFill>
            <w14:gradFill>
              <w14:gsLst>
                <w14:gs w14:pos="0">
                  <w14:schemeClr w14:val="bg2">
                    <w14:lumMod w14:val="25000"/>
                    <w14:tint w14:val="66000"/>
                    <w14:satMod w14:val="160000"/>
                  </w14:schemeClr>
                </w14:gs>
                <w14:gs w14:pos="50000">
                  <w14:schemeClr w14:val="bg2">
                    <w14:lumMod w14:val="25000"/>
                    <w14:tint w14:val="44500"/>
                    <w14:satMod w14:val="160000"/>
                  </w14:schemeClr>
                </w14:gs>
                <w14:gs w14:pos="100000">
                  <w14:schemeClr w14:val="bg2">
                    <w14:lumMod w14:val="25000"/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515889">
        <w:rPr>
          <w:rFonts w:asciiTheme="minorHAnsi" w:hAnsiTheme="minorHAnsi"/>
          <w:b/>
          <w:color w:val="FFC000"/>
          <w:sz w:val="9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T</w:t>
      </w:r>
      <w:r w:rsidRPr="00515889">
        <w:rPr>
          <w:rFonts w:asciiTheme="minorHAnsi" w:hAnsiTheme="minorHAnsi"/>
          <w:b/>
          <w:color w:val="00B050"/>
          <w:sz w:val="9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E</w:t>
      </w:r>
    </w:p>
    <w:p w:rsidR="00460609" w:rsidRPr="00515889" w:rsidRDefault="00460609" w:rsidP="00D73E52">
      <w:pPr>
        <w:pStyle w:val="BodyText"/>
        <w:spacing w:before="8"/>
        <w:ind w:left="0"/>
        <w:jc w:val="center"/>
        <w:rPr>
          <w:rFonts w:asciiTheme="minorHAnsi" w:hAnsiTheme="minorHAnsi"/>
          <w:sz w:val="32"/>
        </w:rPr>
      </w:pPr>
      <w:r w:rsidRPr="00515889">
        <w:rPr>
          <w:rFonts w:asciiTheme="minorHAnsi" w:hAnsiTheme="minorHAnsi"/>
          <w:sz w:val="32"/>
        </w:rPr>
        <w:t>Special Illumination Application Form</w:t>
      </w:r>
    </w:p>
    <w:p w:rsidR="00460609" w:rsidRPr="00515889" w:rsidRDefault="00460609" w:rsidP="00460609">
      <w:pPr>
        <w:pStyle w:val="BodyText"/>
        <w:spacing w:before="8"/>
        <w:ind w:left="0"/>
        <w:rPr>
          <w:rFonts w:asciiTheme="minorHAnsi" w:hAnsiTheme="minorHAnsi"/>
          <w:sz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08"/>
        <w:gridCol w:w="6970"/>
      </w:tblGrid>
      <w:tr w:rsidR="00460609" w:rsidRPr="00460609" w:rsidTr="00460609">
        <w:tc>
          <w:tcPr>
            <w:tcW w:w="2408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Name of Organization</w:t>
            </w:r>
          </w:p>
        </w:tc>
        <w:tc>
          <w:tcPr>
            <w:tcW w:w="6970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</w:tc>
      </w:tr>
      <w:tr w:rsidR="00460609" w:rsidRPr="00460609" w:rsidTr="00460609">
        <w:tc>
          <w:tcPr>
            <w:tcW w:w="2408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Contact Information</w:t>
            </w:r>
          </w:p>
        </w:tc>
        <w:tc>
          <w:tcPr>
            <w:tcW w:w="6970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Primary Contact 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Secondary Contact: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Primary Phone #: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Secondary Phone #: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Email: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Mailing Address: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</w:tc>
      </w:tr>
      <w:tr w:rsidR="00460609" w:rsidRPr="00460609" w:rsidTr="00460609">
        <w:tc>
          <w:tcPr>
            <w:tcW w:w="2408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Special Lighting Request</w:t>
            </w:r>
          </w:p>
        </w:tc>
        <w:tc>
          <w:tcPr>
            <w:tcW w:w="6970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Preferred Date: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Alternate Date: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Event / Occasion: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 xml:space="preserve">Preferred </w:t>
            </w:r>
            <w:proofErr w:type="spellStart"/>
            <w:r w:rsidRPr="00460609">
              <w:rPr>
                <w:rFonts w:asciiTheme="minorHAnsi" w:hAnsiTheme="minorHAnsi"/>
                <w:b/>
              </w:rPr>
              <w:t>Colour</w:t>
            </w:r>
            <w:proofErr w:type="spellEnd"/>
            <w:r>
              <w:rPr>
                <w:rFonts w:asciiTheme="minorHAnsi" w:hAnsiTheme="minorHAnsi"/>
                <w:b/>
              </w:rPr>
              <w:t>(</w:t>
            </w:r>
            <w:r w:rsidRPr="00460609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)</w:t>
            </w:r>
            <w:r w:rsidRPr="00460609">
              <w:rPr>
                <w:rFonts w:asciiTheme="minorHAnsi" w:hAnsiTheme="minorHAnsi"/>
                <w:b/>
              </w:rPr>
              <w:t>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</w:tc>
      </w:tr>
      <w:tr w:rsidR="00460609" w:rsidRPr="00460609" w:rsidTr="00460609">
        <w:trPr>
          <w:trHeight w:val="1862"/>
        </w:trPr>
        <w:tc>
          <w:tcPr>
            <w:tcW w:w="2408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 xml:space="preserve">Reason for Special Lighting Request or Benefit to Your Cause or Event? </w:t>
            </w:r>
          </w:p>
        </w:tc>
        <w:tc>
          <w:tcPr>
            <w:tcW w:w="6970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</w:tc>
      </w:tr>
    </w:tbl>
    <w:p w:rsidR="00E4222F" w:rsidRDefault="00E4222F" w:rsidP="00460609"/>
    <w:p w:rsidR="00460609" w:rsidRPr="00460609" w:rsidRDefault="007674B9" w:rsidP="0046060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 fee of $50 will be charged. </w:t>
      </w:r>
      <w:r w:rsidR="00460609" w:rsidRPr="00460609">
        <w:rPr>
          <w:rFonts w:asciiTheme="minorHAnsi" w:hAnsiTheme="minorHAnsi"/>
          <w:i/>
        </w:rPr>
        <w:t xml:space="preserve">By signing below, I certify that I have read the </w:t>
      </w:r>
      <w:r>
        <w:rPr>
          <w:rFonts w:asciiTheme="minorHAnsi" w:hAnsiTheme="minorHAnsi"/>
          <w:i/>
        </w:rPr>
        <w:t>WATERLUMINATE</w:t>
      </w:r>
      <w:r w:rsidR="00460609" w:rsidRPr="0046060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guidelines</w:t>
      </w:r>
      <w:r w:rsidR="00460609" w:rsidRPr="00460609">
        <w:rPr>
          <w:rFonts w:asciiTheme="minorHAnsi" w:hAnsiTheme="minorHAnsi"/>
          <w:i/>
        </w:rPr>
        <w:t>. My signature also cer</w:t>
      </w:r>
      <w:bookmarkStart w:id="0" w:name="_GoBack"/>
      <w:bookmarkEnd w:id="0"/>
      <w:r w:rsidR="00460609" w:rsidRPr="00460609">
        <w:rPr>
          <w:rFonts w:asciiTheme="minorHAnsi" w:hAnsiTheme="minorHAnsi"/>
          <w:i/>
        </w:rPr>
        <w:t>tifies my understanding of</w:t>
      </w:r>
      <w:r w:rsidR="00460609" w:rsidRPr="00460609">
        <w:rPr>
          <w:rFonts w:asciiTheme="minorHAnsi" w:hAnsiTheme="minorHAnsi"/>
          <w:i/>
        </w:rPr>
        <w:t>,</w:t>
      </w:r>
      <w:r w:rsidR="00460609" w:rsidRPr="00460609">
        <w:rPr>
          <w:rFonts w:asciiTheme="minorHAnsi" w:hAnsiTheme="minorHAnsi"/>
          <w:i/>
        </w:rPr>
        <w:t xml:space="preserve"> and agreement with</w:t>
      </w:r>
      <w:r w:rsidR="00460609" w:rsidRPr="00460609">
        <w:rPr>
          <w:rFonts w:asciiTheme="minorHAnsi" w:hAnsiTheme="minorHAnsi"/>
          <w:i/>
        </w:rPr>
        <w:t>,</w:t>
      </w:r>
      <w:r w:rsidR="00460609" w:rsidRPr="00460609">
        <w:rPr>
          <w:rFonts w:asciiTheme="minorHAnsi" w:hAnsiTheme="minorHAnsi"/>
          <w:i/>
        </w:rPr>
        <w:t xml:space="preserve"> the </w:t>
      </w:r>
      <w:r>
        <w:rPr>
          <w:rFonts w:asciiTheme="minorHAnsi" w:hAnsiTheme="minorHAnsi"/>
          <w:i/>
        </w:rPr>
        <w:t>WATERLUMINATE</w:t>
      </w:r>
      <w:r w:rsidR="00460609" w:rsidRPr="0046060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guidelines</w:t>
      </w:r>
      <w:r w:rsidR="00460609" w:rsidRPr="00460609">
        <w:rPr>
          <w:rFonts w:asciiTheme="minorHAnsi" w:hAnsiTheme="minorHAnsi"/>
          <w:i/>
        </w:rPr>
        <w:t>.</w:t>
      </w:r>
    </w:p>
    <w:p w:rsidR="00460609" w:rsidRDefault="00460609" w:rsidP="00460609"/>
    <w:p w:rsidR="00460609" w:rsidRDefault="00460609" w:rsidP="00460609">
      <w:r>
        <w:t>DATE:</w:t>
      </w:r>
      <w:r>
        <w:tab/>
        <w:t>___________________________ NAME: ____________________________________</w:t>
      </w:r>
    </w:p>
    <w:p w:rsidR="00460609" w:rsidRDefault="00460609" w:rsidP="00460609"/>
    <w:p w:rsidR="00460609" w:rsidRDefault="00460609" w:rsidP="00460609"/>
    <w:p w:rsidR="00460609" w:rsidRDefault="00460609" w:rsidP="00460609">
      <w:r>
        <w:t>SIGNED: ____________________________________________________________________</w:t>
      </w:r>
    </w:p>
    <w:sectPr w:rsidR="0046060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09" w:rsidRDefault="00460609" w:rsidP="00460609">
      <w:r>
        <w:separator/>
      </w:r>
    </w:p>
  </w:endnote>
  <w:endnote w:type="continuationSeparator" w:id="0">
    <w:p w:rsidR="00460609" w:rsidRDefault="00460609" w:rsidP="0046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9" w:rsidRPr="00460609" w:rsidRDefault="00460609" w:rsidP="00460609">
    <w:pPr>
      <w:pStyle w:val="Footer"/>
      <w:jc w:val="right"/>
      <w:rPr>
        <w:sz w:val="18"/>
        <w:szCs w:val="18"/>
      </w:rPr>
    </w:pPr>
    <w:r w:rsidRPr="00460609">
      <w:rPr>
        <w:sz w:val="18"/>
        <w:szCs w:val="18"/>
      </w:rPr>
      <w:t>WATERLUMINATE APPLICATION FORM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09" w:rsidRDefault="00460609" w:rsidP="00460609">
      <w:r>
        <w:separator/>
      </w:r>
    </w:p>
  </w:footnote>
  <w:footnote w:type="continuationSeparator" w:id="0">
    <w:p w:rsidR="00460609" w:rsidRDefault="00460609" w:rsidP="0046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9" w:rsidRPr="00E561D2" w:rsidRDefault="00460609" w:rsidP="00460609">
    <w:pPr>
      <w:pStyle w:val="Header"/>
      <w:jc w:val="right"/>
      <w:rPr>
        <w:sz w:val="20"/>
        <w:szCs w:val="20"/>
      </w:rPr>
    </w:pPr>
    <w:r w:rsidRPr="00E561D2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4D158CD" wp14:editId="4E489D0B">
          <wp:simplePos x="0" y="0"/>
          <wp:positionH relativeFrom="column">
            <wp:posOffset>-233680</wp:posOffset>
          </wp:positionH>
          <wp:positionV relativeFrom="paragraph">
            <wp:posOffset>-252095</wp:posOffset>
          </wp:positionV>
          <wp:extent cx="1694180" cy="815340"/>
          <wp:effectExtent l="0" t="0" r="1270" b="3810"/>
          <wp:wrapTight wrapText="bothSides">
            <wp:wrapPolygon edited="0">
              <wp:start x="0" y="0"/>
              <wp:lineTo x="0" y="11607"/>
              <wp:lineTo x="1943" y="16150"/>
              <wp:lineTo x="0" y="18168"/>
              <wp:lineTo x="0" y="21196"/>
              <wp:lineTo x="21373" y="21196"/>
              <wp:lineTo x="21373" y="6056"/>
              <wp:lineTo x="19430" y="4542"/>
              <wp:lineTo x="109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Town Waterloo 2015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1D2">
      <w:rPr>
        <w:sz w:val="20"/>
        <w:szCs w:val="20"/>
      </w:rPr>
      <w:t>100 Regina Street South, Suite 160</w:t>
    </w:r>
  </w:p>
  <w:p w:rsidR="00460609" w:rsidRPr="00E561D2" w:rsidRDefault="00460609" w:rsidP="00460609">
    <w:pPr>
      <w:pStyle w:val="Header"/>
      <w:jc w:val="right"/>
      <w:rPr>
        <w:sz w:val="20"/>
        <w:szCs w:val="20"/>
      </w:rPr>
    </w:pPr>
    <w:r w:rsidRPr="00E561D2">
      <w:rPr>
        <w:sz w:val="20"/>
        <w:szCs w:val="20"/>
      </w:rPr>
      <w:t>Waterloo, ON N2J 4P9</w:t>
    </w:r>
  </w:p>
  <w:p w:rsidR="00460609" w:rsidRPr="00E561D2" w:rsidRDefault="00460609" w:rsidP="00460609">
    <w:pPr>
      <w:pStyle w:val="Header"/>
      <w:jc w:val="right"/>
    </w:pPr>
    <w:r w:rsidRPr="00E561D2">
      <w:rPr>
        <w:sz w:val="20"/>
        <w:szCs w:val="20"/>
      </w:rPr>
      <w:t>519-885-1921</w:t>
    </w:r>
    <w:r>
      <w:rPr>
        <w:sz w:val="20"/>
        <w:szCs w:val="20"/>
      </w:rPr>
      <w:t xml:space="preserve"> </w:t>
    </w:r>
    <w:r>
      <w:rPr>
        <w:color w:val="000000"/>
        <w:sz w:val="27"/>
        <w:szCs w:val="27"/>
      </w:rPr>
      <w:t>|</w:t>
    </w:r>
    <w:r w:rsidRPr="00E561D2">
      <w:rPr>
        <w:sz w:val="20"/>
        <w:szCs w:val="20"/>
      </w:rPr>
      <w:t xml:space="preserve"> </w:t>
    </w:r>
    <w:hyperlink r:id="rId2" w:history="1">
      <w:r w:rsidRPr="00E561D2">
        <w:rPr>
          <w:rStyle w:val="Hyperlink"/>
          <w:sz w:val="20"/>
          <w:szCs w:val="20"/>
        </w:rPr>
        <w:t>www.uptownwaterloobia.com</w:t>
      </w:r>
    </w:hyperlink>
    <w:r w:rsidRPr="00E561D2">
      <w:rPr>
        <w:sz w:val="20"/>
        <w:szCs w:val="20"/>
      </w:rPr>
      <w:t xml:space="preserve"> </w:t>
    </w:r>
  </w:p>
  <w:p w:rsidR="00460609" w:rsidRDefault="00460609" w:rsidP="00460609">
    <w:pPr>
      <w:pStyle w:val="Header"/>
    </w:pPr>
  </w:p>
  <w:p w:rsidR="00460609" w:rsidRDefault="00460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09"/>
    <w:rsid w:val="00460609"/>
    <w:rsid w:val="007674B9"/>
    <w:rsid w:val="00D73E52"/>
    <w:rsid w:val="00E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6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6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0609"/>
  </w:style>
  <w:style w:type="paragraph" w:styleId="Footer">
    <w:name w:val="footer"/>
    <w:basedOn w:val="Normal"/>
    <w:link w:val="FooterChar"/>
    <w:uiPriority w:val="99"/>
    <w:unhideWhenUsed/>
    <w:rsid w:val="004606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0609"/>
  </w:style>
  <w:style w:type="character" w:styleId="Hyperlink">
    <w:name w:val="Hyperlink"/>
    <w:basedOn w:val="DefaultParagraphFont"/>
    <w:uiPriority w:val="99"/>
    <w:semiHidden/>
    <w:unhideWhenUsed/>
    <w:rsid w:val="004606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60609"/>
    <w:pPr>
      <w:ind w:left="83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609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60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6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6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0609"/>
  </w:style>
  <w:style w:type="paragraph" w:styleId="Footer">
    <w:name w:val="footer"/>
    <w:basedOn w:val="Normal"/>
    <w:link w:val="FooterChar"/>
    <w:uiPriority w:val="99"/>
    <w:unhideWhenUsed/>
    <w:rsid w:val="004606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0609"/>
  </w:style>
  <w:style w:type="character" w:styleId="Hyperlink">
    <w:name w:val="Hyperlink"/>
    <w:basedOn w:val="DefaultParagraphFont"/>
    <w:uiPriority w:val="99"/>
    <w:semiHidden/>
    <w:unhideWhenUsed/>
    <w:rsid w:val="004606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60609"/>
    <w:pPr>
      <w:ind w:left="83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609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60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townwaterloob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Van Kalsbeek</dc:creator>
  <cp:lastModifiedBy>Tracy Van Kalsbeek</cp:lastModifiedBy>
  <cp:revision>2</cp:revision>
  <dcterms:created xsi:type="dcterms:W3CDTF">2018-10-19T15:22:00Z</dcterms:created>
  <dcterms:modified xsi:type="dcterms:W3CDTF">2018-10-19T15:48:00Z</dcterms:modified>
</cp:coreProperties>
</file>